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205D8F" w:rsidRDefault="00205D8F" w:rsidP="00205D8F">
      <w:pPr>
        <w:spacing w:line="480" w:lineRule="auto"/>
        <w:jc w:val="center"/>
        <w:rPr>
          <w:rFonts w:ascii="Times New Roman" w:hAnsi="Times New Roman" w:cs="Times New Roman"/>
          <w:sz w:val="24"/>
          <w:szCs w:val="24"/>
        </w:rPr>
      </w:pPr>
    </w:p>
    <w:p w:rsidR="0080412D" w:rsidRDefault="009C7E47" w:rsidP="00205D8F">
      <w:pPr>
        <w:spacing w:line="480" w:lineRule="auto"/>
        <w:jc w:val="center"/>
        <w:rPr>
          <w:rFonts w:ascii="Times New Roman" w:hAnsi="Times New Roman" w:cs="Times New Roman"/>
          <w:sz w:val="24"/>
          <w:szCs w:val="24"/>
        </w:rPr>
      </w:pPr>
      <w:r>
        <w:rPr>
          <w:rFonts w:ascii="Times New Roman" w:hAnsi="Times New Roman" w:cs="Times New Roman"/>
          <w:sz w:val="24"/>
          <w:szCs w:val="24"/>
        </w:rPr>
        <w:t>Cartus</w:t>
      </w:r>
      <w:r w:rsidR="00205D8F">
        <w:rPr>
          <w:rFonts w:ascii="Times New Roman" w:hAnsi="Times New Roman" w:cs="Times New Roman"/>
          <w:sz w:val="24"/>
          <w:szCs w:val="24"/>
        </w:rPr>
        <w:t xml:space="preserve"> Inc.</w:t>
      </w:r>
    </w:p>
    <w:p w:rsidR="00205D8F" w:rsidRDefault="009C7E47" w:rsidP="00205D8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5D8F" w:rsidRDefault="009C7E47" w:rsidP="00205D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5D8F" w:rsidRPr="00205D8F" w:rsidRDefault="00205D8F" w:rsidP="00205D8F">
      <w:pPr>
        <w:rPr>
          <w:rFonts w:ascii="Times New Roman" w:hAnsi="Times New Roman" w:cs="Times New Roman"/>
          <w:sz w:val="24"/>
          <w:szCs w:val="24"/>
        </w:rPr>
      </w:pPr>
    </w:p>
    <w:p w:rsidR="00205D8F" w:rsidRPr="00205D8F" w:rsidRDefault="00205D8F" w:rsidP="00205D8F">
      <w:pPr>
        <w:rPr>
          <w:rFonts w:ascii="Times New Roman" w:hAnsi="Times New Roman" w:cs="Times New Roman"/>
          <w:sz w:val="24"/>
          <w:szCs w:val="24"/>
        </w:rPr>
      </w:pPr>
    </w:p>
    <w:p w:rsidR="00205D8F" w:rsidRDefault="00205D8F" w:rsidP="00205D8F">
      <w:pPr>
        <w:rPr>
          <w:rFonts w:ascii="Times New Roman" w:hAnsi="Times New Roman" w:cs="Times New Roman"/>
          <w:sz w:val="24"/>
          <w:szCs w:val="24"/>
        </w:rPr>
      </w:pPr>
    </w:p>
    <w:p w:rsidR="00205D8F" w:rsidRDefault="00205D8F" w:rsidP="00205D8F">
      <w:pPr>
        <w:rPr>
          <w:rFonts w:ascii="Times New Roman" w:hAnsi="Times New Roman" w:cs="Times New Roman"/>
          <w:sz w:val="24"/>
          <w:szCs w:val="24"/>
        </w:rPr>
      </w:pPr>
    </w:p>
    <w:p w:rsidR="00205D8F" w:rsidRDefault="00205D8F" w:rsidP="00205D8F">
      <w:pPr>
        <w:rPr>
          <w:rFonts w:ascii="Times New Roman" w:hAnsi="Times New Roman" w:cs="Times New Roman"/>
          <w:sz w:val="24"/>
          <w:szCs w:val="24"/>
        </w:rPr>
      </w:pPr>
    </w:p>
    <w:p w:rsidR="00205D8F" w:rsidRDefault="00205D8F" w:rsidP="00205D8F">
      <w:pPr>
        <w:rPr>
          <w:rFonts w:ascii="Times New Roman" w:hAnsi="Times New Roman" w:cs="Times New Roman"/>
          <w:sz w:val="24"/>
          <w:szCs w:val="24"/>
        </w:rPr>
      </w:pPr>
    </w:p>
    <w:p w:rsidR="00205D8F" w:rsidRDefault="00205D8F" w:rsidP="00205D8F">
      <w:pPr>
        <w:rPr>
          <w:rFonts w:ascii="Times New Roman" w:hAnsi="Times New Roman" w:cs="Times New Roman"/>
          <w:sz w:val="24"/>
          <w:szCs w:val="24"/>
        </w:rPr>
      </w:pPr>
    </w:p>
    <w:p w:rsidR="00205D8F" w:rsidRDefault="009C7E47" w:rsidP="00B700B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Cartus Inc.</w:t>
      </w:r>
    </w:p>
    <w:p w:rsidR="00820248" w:rsidRDefault="009C7E47" w:rsidP="00B700B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organization of my choice is Cartus Inc. that is a subsidiary of Realogy Corporation. The company is a firm that focuses on the value circle to give </w:t>
      </w:r>
      <w:r w:rsidR="00BF2E52">
        <w:rPr>
          <w:rFonts w:ascii="Times New Roman" w:hAnsi="Times New Roman" w:cs="Times New Roman"/>
          <w:sz w:val="24"/>
          <w:szCs w:val="24"/>
        </w:rPr>
        <w:t>real estate brokers leads based on their affinity and domestic relocation businesses. The company has its operational offices in Canada, Singapore, United States (US), and the United Kingdom (UK). The company offers services such as relocation, logistical support, tracking and payment, compensation tracking and payment, and home sales as well as purchases.</w:t>
      </w:r>
    </w:p>
    <w:p w:rsidR="00465E9A" w:rsidRDefault="00BF2E52" w:rsidP="008202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company has established collaborative efforts with key suppliers to provide services that are crucial to real estate customers. The current strategic planning and process commence in October, and the parent company will approve the plan for the subsequent year by 12/15. The </w:t>
      </w:r>
      <w:r w:rsidR="008D7BA0">
        <w:rPr>
          <w:rFonts w:ascii="Times New Roman" w:hAnsi="Times New Roman" w:cs="Times New Roman"/>
          <w:sz w:val="24"/>
          <w:szCs w:val="24"/>
        </w:rPr>
        <w:t xml:space="preserve">monthly progress will be reviewed at all administration levels to determine the magnitude of variation from the plan. </w:t>
      </w:r>
      <w:r w:rsidR="001A2022">
        <w:rPr>
          <w:rFonts w:ascii="Times New Roman" w:hAnsi="Times New Roman" w:cs="Times New Roman"/>
          <w:sz w:val="24"/>
          <w:szCs w:val="24"/>
        </w:rPr>
        <w:t>Modifications will be made monthly after the assessment of the variance.</w:t>
      </w:r>
    </w:p>
    <w:p w:rsidR="00CC6AEB" w:rsidRDefault="009C7E47" w:rsidP="00B700B5">
      <w:pPr>
        <w:spacing w:line="480" w:lineRule="auto"/>
        <w:rPr>
          <w:rFonts w:ascii="Times New Roman" w:hAnsi="Times New Roman" w:cs="Times New Roman"/>
          <w:sz w:val="24"/>
          <w:szCs w:val="24"/>
        </w:rPr>
      </w:pPr>
      <w:r>
        <w:rPr>
          <w:rFonts w:ascii="Times New Roman" w:hAnsi="Times New Roman" w:cs="Times New Roman"/>
          <w:sz w:val="24"/>
          <w:szCs w:val="24"/>
        </w:rPr>
        <w:tab/>
        <w:t>The current mission statement of the company is: We come to work every day to help our customers and clients succeed, fulfilling the needs and earning the trust of those whose lives we touch. Ev</w:t>
      </w:r>
      <w:r>
        <w:rPr>
          <w:rFonts w:ascii="Times New Roman" w:hAnsi="Times New Roman" w:cs="Times New Roman"/>
          <w:sz w:val="24"/>
          <w:szCs w:val="24"/>
        </w:rPr>
        <w:t>ery employee has the mission statement on their desks, and it is also written at the bottom of the company's documents that are sent either externally or internally. The current core values aim at ensuring that the employees align their behavioral characte</w:t>
      </w:r>
      <w:r>
        <w:rPr>
          <w:rFonts w:ascii="Times New Roman" w:hAnsi="Times New Roman" w:cs="Times New Roman"/>
          <w:sz w:val="24"/>
          <w:szCs w:val="24"/>
        </w:rPr>
        <w:t>ristics with the expectations of the company. The core values reflect on the operations of the company since they define the decision-making process. The goals of the strategic plan are to understand the nature of relocation services, to make relocation em</w:t>
      </w:r>
      <w:r>
        <w:rPr>
          <w:rFonts w:ascii="Times New Roman" w:hAnsi="Times New Roman" w:cs="Times New Roman"/>
          <w:sz w:val="24"/>
          <w:szCs w:val="24"/>
        </w:rPr>
        <w:t>ployees as productive as possible, and to work with selected</w:t>
      </w:r>
      <w:r w:rsidR="00781CF9">
        <w:rPr>
          <w:rFonts w:ascii="Times New Roman" w:hAnsi="Times New Roman" w:cs="Times New Roman"/>
          <w:sz w:val="24"/>
          <w:szCs w:val="24"/>
        </w:rPr>
        <w:t xml:space="preserve"> consultants and suppliers to provide vast relocation support to the clients (Cartus, n. d).</w:t>
      </w:r>
    </w:p>
    <w:p w:rsidR="00781CF9" w:rsidRDefault="00781CF9" w:rsidP="00B700B5">
      <w:pPr>
        <w:spacing w:line="480" w:lineRule="auto"/>
        <w:rPr>
          <w:rFonts w:ascii="Times New Roman" w:hAnsi="Times New Roman" w:cs="Times New Roman"/>
          <w:sz w:val="24"/>
          <w:szCs w:val="24"/>
        </w:rPr>
      </w:pPr>
    </w:p>
    <w:p w:rsidR="00781CF9" w:rsidRDefault="009C7E47" w:rsidP="00781C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81CF9" w:rsidRDefault="009C7E47" w:rsidP="00B700B5">
      <w:pPr>
        <w:spacing w:line="480" w:lineRule="auto"/>
        <w:rPr>
          <w:rFonts w:ascii="Times New Roman" w:hAnsi="Times New Roman" w:cs="Times New Roman"/>
          <w:sz w:val="24"/>
          <w:szCs w:val="24"/>
        </w:rPr>
      </w:pPr>
      <w:r>
        <w:rPr>
          <w:rFonts w:ascii="Times New Roman" w:hAnsi="Times New Roman" w:cs="Times New Roman"/>
          <w:sz w:val="24"/>
          <w:szCs w:val="24"/>
        </w:rPr>
        <w:t>Cartus. (n. d). About Us. Retrieved from</w:t>
      </w:r>
    </w:p>
    <w:p w:rsidR="00781CF9" w:rsidRDefault="009C7E47" w:rsidP="00B700B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81CF9">
          <w:rPr>
            <w:rStyle w:val="Hyperlink"/>
            <w:rFonts w:ascii="Times New Roman" w:hAnsi="Times New Roman" w:cs="Times New Roman"/>
            <w:sz w:val="24"/>
            <w:szCs w:val="24"/>
          </w:rPr>
          <w:t>https://www.cartus.com/en/</w:t>
        </w:r>
      </w:hyperlink>
    </w:p>
    <w:p w:rsidR="00781CF9" w:rsidRDefault="00781CF9" w:rsidP="00B700B5">
      <w:pPr>
        <w:spacing w:line="480" w:lineRule="auto"/>
        <w:rPr>
          <w:rFonts w:ascii="Times New Roman" w:hAnsi="Times New Roman" w:cs="Times New Roman"/>
          <w:sz w:val="24"/>
          <w:szCs w:val="24"/>
        </w:rPr>
      </w:pPr>
    </w:p>
    <w:p w:rsidR="00205D8F" w:rsidRDefault="009C7E47" w:rsidP="00B700B5">
      <w:pPr>
        <w:spacing w:line="480" w:lineRule="auto"/>
        <w:rPr>
          <w:rFonts w:ascii="Times New Roman" w:hAnsi="Times New Roman" w:cs="Times New Roman"/>
          <w:sz w:val="24"/>
          <w:szCs w:val="24"/>
        </w:rPr>
      </w:pPr>
      <w:r>
        <w:rPr>
          <w:rFonts w:ascii="Times New Roman" w:hAnsi="Times New Roman" w:cs="Times New Roman"/>
          <w:sz w:val="24"/>
          <w:szCs w:val="24"/>
        </w:rPr>
        <w:tab/>
      </w:r>
      <w:r w:rsidR="00820248">
        <w:rPr>
          <w:rFonts w:ascii="Times New Roman" w:hAnsi="Times New Roman" w:cs="Times New Roman"/>
          <w:sz w:val="24"/>
          <w:szCs w:val="24"/>
        </w:rPr>
        <w:t>s</w:t>
      </w:r>
      <w:bookmarkStart w:id="0" w:name="_GoBack"/>
      <w:bookmarkEnd w:id="0"/>
    </w:p>
    <w:p w:rsidR="00205D8F" w:rsidRPr="00205D8F" w:rsidRDefault="00205D8F" w:rsidP="00205D8F">
      <w:pPr>
        <w:rPr>
          <w:rFonts w:ascii="Times New Roman" w:hAnsi="Times New Roman" w:cs="Times New Roman"/>
          <w:sz w:val="24"/>
          <w:szCs w:val="24"/>
        </w:rPr>
      </w:pPr>
    </w:p>
    <w:sectPr w:rsidR="00205D8F" w:rsidRPr="00205D8F" w:rsidSect="002637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E47" w:rsidRDefault="009C7E47">
      <w:pPr>
        <w:spacing w:after="0" w:line="240" w:lineRule="auto"/>
      </w:pPr>
      <w:r>
        <w:separator/>
      </w:r>
    </w:p>
  </w:endnote>
  <w:endnote w:type="continuationSeparator" w:id="0">
    <w:p w:rsidR="009C7E47" w:rsidRDefault="009C7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E47" w:rsidRDefault="009C7E47">
      <w:pPr>
        <w:spacing w:after="0" w:line="240" w:lineRule="auto"/>
      </w:pPr>
      <w:r>
        <w:separator/>
      </w:r>
    </w:p>
  </w:footnote>
  <w:footnote w:type="continuationSeparator" w:id="0">
    <w:p w:rsidR="009C7E47" w:rsidRDefault="009C7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D8F" w:rsidRPr="00205D8F" w:rsidRDefault="009C7E47" w:rsidP="00205D8F">
    <w:pPr>
      <w:pStyle w:val="Header"/>
      <w:spacing w:line="480" w:lineRule="auto"/>
      <w:rPr>
        <w:rFonts w:ascii="Times New Roman" w:hAnsi="Times New Roman" w:cs="Times New Roman"/>
        <w:sz w:val="24"/>
        <w:szCs w:val="24"/>
      </w:rPr>
    </w:pPr>
    <w:r w:rsidRPr="00205D8F">
      <w:rPr>
        <w:rFonts w:ascii="Times New Roman" w:hAnsi="Times New Roman" w:cs="Times New Roman"/>
        <w:sz w:val="24"/>
        <w:szCs w:val="24"/>
      </w:rPr>
      <w:t xml:space="preserve">DISCUSSION POST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32104284"/>
        <w:docPartObj>
          <w:docPartGallery w:val="Page Numbers (Top of Page)"/>
          <w:docPartUnique/>
        </w:docPartObj>
      </w:sdtPr>
      <w:sdtEndPr>
        <w:rPr>
          <w:noProof/>
        </w:rPr>
      </w:sdtEndPr>
      <w:sdtContent>
        <w:r w:rsidRPr="00205D8F">
          <w:rPr>
            <w:rFonts w:ascii="Times New Roman" w:hAnsi="Times New Roman" w:cs="Times New Roman"/>
            <w:sz w:val="24"/>
            <w:szCs w:val="24"/>
          </w:rPr>
          <w:fldChar w:fldCharType="begin"/>
        </w:r>
        <w:r w:rsidRPr="00205D8F">
          <w:rPr>
            <w:rFonts w:ascii="Times New Roman" w:hAnsi="Times New Roman" w:cs="Times New Roman"/>
            <w:sz w:val="24"/>
            <w:szCs w:val="24"/>
          </w:rPr>
          <w:instrText xml:space="preserve"> PAGE   \* MERGEFORMAT </w:instrText>
        </w:r>
        <w:r w:rsidRPr="00205D8F">
          <w:rPr>
            <w:rFonts w:ascii="Times New Roman" w:hAnsi="Times New Roman" w:cs="Times New Roman"/>
            <w:sz w:val="24"/>
            <w:szCs w:val="24"/>
          </w:rPr>
          <w:fldChar w:fldCharType="separate"/>
        </w:r>
        <w:r w:rsidR="00820248">
          <w:rPr>
            <w:rFonts w:ascii="Times New Roman" w:hAnsi="Times New Roman" w:cs="Times New Roman"/>
            <w:noProof/>
            <w:sz w:val="24"/>
            <w:szCs w:val="24"/>
          </w:rPr>
          <w:t>2</w:t>
        </w:r>
        <w:r w:rsidRPr="00205D8F">
          <w:rPr>
            <w:rFonts w:ascii="Times New Roman" w:hAnsi="Times New Roman" w:cs="Times New Roman"/>
            <w:noProof/>
            <w:sz w:val="24"/>
            <w:szCs w:val="24"/>
          </w:rPr>
          <w:fldChar w:fldCharType="end"/>
        </w:r>
      </w:sdtContent>
    </w:sdt>
  </w:p>
  <w:p w:rsidR="00205D8F" w:rsidRDefault="00205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7D4" w:rsidRPr="002637D4" w:rsidRDefault="009C7E47" w:rsidP="002637D4">
    <w:pPr>
      <w:pStyle w:val="Header"/>
      <w:spacing w:line="480" w:lineRule="auto"/>
      <w:rPr>
        <w:rFonts w:ascii="Times New Roman" w:hAnsi="Times New Roman" w:cs="Times New Roman"/>
        <w:sz w:val="24"/>
        <w:szCs w:val="24"/>
      </w:rPr>
    </w:pPr>
    <w:r w:rsidRPr="002637D4">
      <w:rPr>
        <w:rFonts w:ascii="Times New Roman" w:hAnsi="Times New Roman" w:cs="Times New Roman"/>
        <w:sz w:val="24"/>
        <w:szCs w:val="24"/>
      </w:rPr>
      <w:t>DISCUSSION POST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637D4">
      <w:rPr>
        <w:rFonts w:ascii="Times New Roman" w:hAnsi="Times New Roman" w:cs="Times New Roman"/>
        <w:sz w:val="24"/>
        <w:szCs w:val="24"/>
      </w:rPr>
      <w:t xml:space="preserve"> </w:t>
    </w:r>
    <w:sdt>
      <w:sdtPr>
        <w:rPr>
          <w:rFonts w:ascii="Times New Roman" w:hAnsi="Times New Roman" w:cs="Times New Roman"/>
          <w:sz w:val="24"/>
          <w:szCs w:val="24"/>
        </w:rPr>
        <w:id w:val="-709799784"/>
        <w:docPartObj>
          <w:docPartGallery w:val="Page Numbers (Top of Page)"/>
          <w:docPartUnique/>
        </w:docPartObj>
      </w:sdtPr>
      <w:sdtEndPr>
        <w:rPr>
          <w:noProof/>
        </w:rPr>
      </w:sdtEndPr>
      <w:sdtContent>
        <w:r w:rsidRPr="002637D4">
          <w:rPr>
            <w:rFonts w:ascii="Times New Roman" w:hAnsi="Times New Roman" w:cs="Times New Roman"/>
            <w:sz w:val="24"/>
            <w:szCs w:val="24"/>
          </w:rPr>
          <w:fldChar w:fldCharType="begin"/>
        </w:r>
        <w:r w:rsidRPr="002637D4">
          <w:rPr>
            <w:rFonts w:ascii="Times New Roman" w:hAnsi="Times New Roman" w:cs="Times New Roman"/>
            <w:sz w:val="24"/>
            <w:szCs w:val="24"/>
          </w:rPr>
          <w:instrText xml:space="preserve"> PAGE   \* MERGEFORMAT </w:instrText>
        </w:r>
        <w:r w:rsidRPr="002637D4">
          <w:rPr>
            <w:rFonts w:ascii="Times New Roman" w:hAnsi="Times New Roman" w:cs="Times New Roman"/>
            <w:sz w:val="24"/>
            <w:szCs w:val="24"/>
          </w:rPr>
          <w:fldChar w:fldCharType="separate"/>
        </w:r>
        <w:r w:rsidR="00820248">
          <w:rPr>
            <w:rFonts w:ascii="Times New Roman" w:hAnsi="Times New Roman" w:cs="Times New Roman"/>
            <w:noProof/>
            <w:sz w:val="24"/>
            <w:szCs w:val="24"/>
          </w:rPr>
          <w:t>1</w:t>
        </w:r>
        <w:r w:rsidRPr="002637D4">
          <w:rPr>
            <w:rFonts w:ascii="Times New Roman" w:hAnsi="Times New Roman" w:cs="Times New Roman"/>
            <w:noProof/>
            <w:sz w:val="24"/>
            <w:szCs w:val="24"/>
          </w:rPr>
          <w:fldChar w:fldCharType="end"/>
        </w:r>
      </w:sdtContent>
    </w:sdt>
  </w:p>
  <w:p w:rsidR="002637D4" w:rsidRDefault="002637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7D4"/>
    <w:rsid w:val="000C2FE9"/>
    <w:rsid w:val="001A2022"/>
    <w:rsid w:val="001D2666"/>
    <w:rsid w:val="00205D8F"/>
    <w:rsid w:val="002637D4"/>
    <w:rsid w:val="00465E9A"/>
    <w:rsid w:val="00781CF9"/>
    <w:rsid w:val="00782289"/>
    <w:rsid w:val="0080412D"/>
    <w:rsid w:val="00820248"/>
    <w:rsid w:val="008D7BA0"/>
    <w:rsid w:val="009C7431"/>
    <w:rsid w:val="009C7E47"/>
    <w:rsid w:val="00B700B5"/>
    <w:rsid w:val="00BD4F4E"/>
    <w:rsid w:val="00BF2E52"/>
    <w:rsid w:val="00CC6AEB"/>
    <w:rsid w:val="00DA2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7D4"/>
  </w:style>
  <w:style w:type="paragraph" w:styleId="Footer">
    <w:name w:val="footer"/>
    <w:basedOn w:val="Normal"/>
    <w:link w:val="FooterChar"/>
    <w:uiPriority w:val="99"/>
    <w:unhideWhenUsed/>
    <w:rsid w:val="00263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7D4"/>
  </w:style>
  <w:style w:type="character" w:styleId="Hyperlink">
    <w:name w:val="Hyperlink"/>
    <w:basedOn w:val="DefaultParagraphFont"/>
    <w:uiPriority w:val="99"/>
    <w:unhideWhenUsed/>
    <w:rsid w:val="00781C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7D4"/>
  </w:style>
  <w:style w:type="paragraph" w:styleId="Footer">
    <w:name w:val="footer"/>
    <w:basedOn w:val="Normal"/>
    <w:link w:val="FooterChar"/>
    <w:uiPriority w:val="99"/>
    <w:unhideWhenUsed/>
    <w:rsid w:val="00263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7D4"/>
  </w:style>
  <w:style w:type="character" w:styleId="Hyperlink">
    <w:name w:val="Hyperlink"/>
    <w:basedOn w:val="DefaultParagraphFont"/>
    <w:uiPriority w:val="99"/>
    <w:unhideWhenUsed/>
    <w:rsid w:val="00781C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rtus.com/e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2019-05-02T18:39:00Z</dcterms:created>
  <dcterms:modified xsi:type="dcterms:W3CDTF">2019-05-02T20:58:00Z</dcterms:modified>
</cp:coreProperties>
</file>